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76" w:rsidRDefault="00FD5776" w:rsidP="00F21904">
      <w:pPr>
        <w:pStyle w:val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БАЛЕЙСКАЯ РАЙОННАЯ ТЕРРИТОРИАЛЬНАЯ ИЗБИРАТЕЛЬНАЯ КОМИССИЯ</w:t>
      </w:r>
    </w:p>
    <w:p w:rsidR="00FD5776" w:rsidRDefault="00FD5776" w:rsidP="00F21904">
      <w:pPr>
        <w:pStyle w:val="1"/>
        <w:contextualSpacing/>
        <w:rPr>
          <w:bCs w:val="0"/>
          <w:sz w:val="28"/>
          <w:szCs w:val="28"/>
        </w:rPr>
      </w:pPr>
    </w:p>
    <w:p w:rsidR="00AD79F2" w:rsidRPr="00AD79F2" w:rsidRDefault="00AD79F2" w:rsidP="00AD79F2">
      <w:pPr>
        <w:rPr>
          <w:lang w:eastAsia="ru-RU"/>
        </w:rPr>
      </w:pPr>
    </w:p>
    <w:p w:rsidR="00F21904" w:rsidRDefault="00F21904" w:rsidP="00F21904">
      <w:pPr>
        <w:pStyle w:val="1"/>
        <w:contextualSpacing/>
        <w:rPr>
          <w:bCs w:val="0"/>
          <w:sz w:val="28"/>
          <w:szCs w:val="28"/>
        </w:rPr>
      </w:pPr>
      <w:r w:rsidRPr="00F21904">
        <w:rPr>
          <w:bCs w:val="0"/>
          <w:sz w:val="28"/>
          <w:szCs w:val="28"/>
        </w:rPr>
        <w:t>ПОСТАНОВЛЕНИЕ</w:t>
      </w:r>
    </w:p>
    <w:p w:rsidR="00FD5776" w:rsidRDefault="00FD5776" w:rsidP="00FD5776">
      <w:pPr>
        <w:rPr>
          <w:lang w:eastAsia="ru-RU"/>
        </w:rPr>
      </w:pPr>
    </w:p>
    <w:p w:rsidR="00FD5776" w:rsidRPr="00FD5776" w:rsidRDefault="00FD5776" w:rsidP="00FD5776">
      <w:pPr>
        <w:rPr>
          <w:lang w:eastAsia="ru-RU"/>
        </w:rPr>
      </w:pPr>
    </w:p>
    <w:p w:rsidR="00F21904" w:rsidRPr="00F21904" w:rsidRDefault="00FD5776" w:rsidP="00F219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"30 " июля 2024 </w:t>
      </w:r>
      <w:r w:rsidR="0056773C">
        <w:rPr>
          <w:rFonts w:ascii="Times New Roman" w:hAnsi="Times New Roman"/>
          <w:sz w:val="28"/>
          <w:szCs w:val="28"/>
        </w:rPr>
        <w:t xml:space="preserve"> года</w:t>
      </w:r>
      <w:r w:rsidR="00F21904" w:rsidRPr="00F219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алей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56773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№ 216</w:t>
      </w:r>
    </w:p>
    <w:p w:rsidR="00F21904" w:rsidRPr="00F21904" w:rsidRDefault="00F21904" w:rsidP="00F21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1904" w:rsidRPr="00F21904" w:rsidRDefault="00F21904" w:rsidP="00F21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отказе </w:t>
      </w:r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>Карлиной</w:t>
      </w:r>
      <w:proofErr w:type="spellEnd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Альбине Петровне</w:t>
      </w:r>
      <w:proofErr w:type="gramStart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</w:p>
    <w:p w:rsidR="00F21904" w:rsidRPr="0056773C" w:rsidRDefault="00F21904" w:rsidP="0056773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2190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>в порядке самовыдвижения</w:t>
      </w:r>
      <w:proofErr w:type="gramStart"/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регистрации кандида</w:t>
      </w:r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том в депутаты Совета первого созыва </w:t>
      </w:r>
      <w:proofErr w:type="spellStart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="005677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F21904" w:rsidRDefault="0056773C" w:rsidP="00F21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773C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F21904" w:rsidRPr="00F21904">
        <w:rPr>
          <w:rFonts w:ascii="Times New Roman" w:hAnsi="Times New Roman"/>
          <w:b/>
          <w:bCs/>
          <w:color w:val="000000"/>
          <w:sz w:val="28"/>
          <w:szCs w:val="28"/>
        </w:rPr>
        <w:t>многомандатному избирательному округу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1</w:t>
      </w:r>
    </w:p>
    <w:p w:rsidR="0056773C" w:rsidRPr="00F21904" w:rsidRDefault="0056773C" w:rsidP="00F21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1904" w:rsidRPr="00AD79F2" w:rsidRDefault="00F21904" w:rsidP="0056773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 xml:space="preserve">Проверив соответствие порядка выдвижения </w:t>
      </w:r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773C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 Альбины Петровны</w:t>
      </w:r>
      <w:r w:rsidRPr="00AD79F2">
        <w:rPr>
          <w:rFonts w:ascii="Times New Roman" w:hAnsi="Times New Roman"/>
          <w:color w:val="000000"/>
          <w:sz w:val="24"/>
          <w:szCs w:val="24"/>
        </w:rPr>
        <w:t>, кандидата в депутаты п</w:t>
      </w:r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D79F2">
        <w:rPr>
          <w:rFonts w:ascii="Times New Roman" w:hAnsi="Times New Roman"/>
          <w:color w:val="000000"/>
          <w:sz w:val="24"/>
          <w:szCs w:val="24"/>
        </w:rPr>
        <w:t>многомандатному избирательному округу</w:t>
      </w:r>
      <w:r w:rsidR="00AD79F2">
        <w:rPr>
          <w:rFonts w:ascii="Times New Roman" w:hAnsi="Times New Roman"/>
          <w:color w:val="000000"/>
          <w:sz w:val="24"/>
          <w:szCs w:val="24"/>
        </w:rPr>
        <w:t xml:space="preserve"> №1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, выдвинутого в порядке самовыдвижения </w:t>
      </w:r>
      <w:r w:rsidR="0056773C" w:rsidRPr="00AD79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</w:t>
      </w:r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Балейская районная территориальная </w:t>
      </w:r>
      <w:r w:rsidRPr="00AD79F2">
        <w:rPr>
          <w:rFonts w:ascii="Times New Roman" w:hAnsi="Times New Roman"/>
          <w:color w:val="000000"/>
          <w:sz w:val="24"/>
          <w:szCs w:val="24"/>
        </w:rPr>
        <w:t>избирательная комиссия</w:t>
      </w:r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установила следующее.</w:t>
      </w:r>
      <w:proofErr w:type="gramEnd"/>
    </w:p>
    <w:p w:rsidR="00F21904" w:rsidRPr="00AD79F2" w:rsidRDefault="00F21904" w:rsidP="0056773C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Порядок выдвижения и документы, представленные </w:t>
      </w:r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773C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56773C" w:rsidRPr="00AD79F2">
        <w:rPr>
          <w:rFonts w:ascii="Times New Roman" w:hAnsi="Times New Roman"/>
          <w:color w:val="000000"/>
          <w:sz w:val="24"/>
          <w:szCs w:val="24"/>
        </w:rPr>
        <w:t xml:space="preserve"> Альбиной Петровной, для выдвижения и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регистрации соответствуют указанным законам.</w:t>
      </w:r>
    </w:p>
    <w:p w:rsidR="00F21904" w:rsidRPr="00AD79F2" w:rsidRDefault="00F21904" w:rsidP="00F21904">
      <w:pPr>
        <w:ind w:firstLine="284"/>
        <w:contextualSpacing/>
        <w:jc w:val="both"/>
        <w:rPr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сведений, пред</w:t>
      </w:r>
      <w:r w:rsidRPr="00AD79F2">
        <w:rPr>
          <w:rFonts w:ascii="Times New Roman" w:hAnsi="Times New Roman"/>
          <w:color w:val="000000"/>
          <w:sz w:val="24"/>
          <w:szCs w:val="24"/>
        </w:rPr>
        <w:t>ставленных о себе кандидатом при выдвижении. Данные, поступившие из соответствующих органов (</w:t>
      </w:r>
      <w:r w:rsidR="00613DF6" w:rsidRPr="00AD79F2">
        <w:rPr>
          <w:rFonts w:ascii="Times New Roman" w:hAnsi="Times New Roman"/>
          <w:iCs/>
          <w:color w:val="000000"/>
          <w:sz w:val="24"/>
          <w:szCs w:val="24"/>
        </w:rPr>
        <w:t>ИЦ УМВД России по Забайкальскому краю 19.07.2024, МИНЮСТ РФ по Забайкальскому краю 24.07.2024 года,</w:t>
      </w:r>
      <w:r w:rsidR="00D07A09" w:rsidRPr="00AD79F2">
        <w:rPr>
          <w:rFonts w:ascii="Times New Roman" w:hAnsi="Times New Roman"/>
          <w:iCs/>
          <w:color w:val="000000"/>
          <w:sz w:val="24"/>
          <w:szCs w:val="24"/>
        </w:rPr>
        <w:t xml:space="preserve"> пункта миграции МО МВД России «Балейский» </w:t>
      </w:r>
      <w:r w:rsidR="00613DF6" w:rsidRPr="00AD79F2">
        <w:rPr>
          <w:rFonts w:ascii="Times New Roman" w:hAnsi="Times New Roman"/>
          <w:bCs/>
          <w:color w:val="000000"/>
          <w:sz w:val="24"/>
          <w:szCs w:val="24"/>
        </w:rPr>
        <w:t xml:space="preserve"> иных органов межведомственного взаимодействия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>), под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тверждают достоверность сведений, представленных кандидатом. </w:t>
      </w:r>
    </w:p>
    <w:p w:rsidR="00F21904" w:rsidRPr="00AD79F2" w:rsidRDefault="00F21904" w:rsidP="00613DF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Балейской районной территориальной избирательной комиссией от 17.06.2024 года  №8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для регистрации  кандидатом в депутаты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Совета первого созыва </w:t>
      </w:r>
      <w:proofErr w:type="spellStart"/>
      <w:r w:rsidR="00613DF6"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</w:t>
      </w:r>
      <w:r w:rsidRPr="00AD79F2">
        <w:rPr>
          <w:rFonts w:ascii="Times New Roman" w:hAnsi="Times New Roman"/>
          <w:color w:val="000000"/>
          <w:sz w:val="24"/>
          <w:szCs w:val="24"/>
        </w:rPr>
        <w:t>многомандатному избирательному округу необходимо представить не менее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10(десяти</w:t>
      </w:r>
      <w:proofErr w:type="gramStart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и не более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14 (четырнадцати </w:t>
      </w:r>
      <w:r w:rsidRPr="00AD79F2">
        <w:rPr>
          <w:rFonts w:ascii="Times New Roman" w:hAnsi="Times New Roman"/>
          <w:color w:val="000000"/>
          <w:sz w:val="24"/>
          <w:szCs w:val="24"/>
        </w:rPr>
        <w:t>)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достоверных подписей избирателей.</w:t>
      </w:r>
    </w:p>
    <w:p w:rsidR="00F21904" w:rsidRPr="00AD79F2" w:rsidRDefault="00F21904" w:rsidP="00613DF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поддержку выдвижения кандидатом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DF6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Альбиной Петровной представлено  13 </w:t>
      </w:r>
      <w:proofErr w:type="gramStart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613DF6" w:rsidRPr="00AD79F2">
        <w:rPr>
          <w:rFonts w:ascii="Times New Roman" w:hAnsi="Times New Roman"/>
          <w:color w:val="000000"/>
          <w:sz w:val="24"/>
          <w:szCs w:val="24"/>
        </w:rPr>
        <w:t>тринадцать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>подписей из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бирателей. </w:t>
      </w:r>
    </w:p>
    <w:p w:rsidR="00F21904" w:rsidRPr="00AD79F2" w:rsidRDefault="00F21904" w:rsidP="00AD79F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результате проверки, согласно ведомостям и итоговому протоколу о результатах проверки подписей избирателей, собранных в поддержку выдвижения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DF6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Альбины Петровны</w:t>
      </w:r>
      <w:r w:rsidRPr="00AD79F2">
        <w:rPr>
          <w:rFonts w:ascii="Times New Roman" w:hAnsi="Times New Roman"/>
          <w:color w:val="000000"/>
          <w:sz w:val="24"/>
          <w:szCs w:val="24"/>
        </w:rPr>
        <w:t>, установлено, чт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>о из 13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подписей избирателей</w:t>
      </w:r>
      <w:proofErr w:type="gramStart"/>
      <w:r w:rsidR="004755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9F2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достоверными признано </w:t>
      </w:r>
      <w:r w:rsidR="00475515">
        <w:rPr>
          <w:rFonts w:ascii="Times New Roman" w:hAnsi="Times New Roman"/>
          <w:color w:val="000000"/>
          <w:sz w:val="24"/>
          <w:szCs w:val="24"/>
        </w:rPr>
        <w:t xml:space="preserve"> 0 (ноль</w:t>
      </w:r>
      <w:bookmarkStart w:id="0" w:name="_GoBack"/>
      <w:bookmarkEnd w:id="0"/>
      <w:r w:rsidRPr="00AD79F2">
        <w:rPr>
          <w:rFonts w:ascii="Times New Roman" w:hAnsi="Times New Roman"/>
          <w:color w:val="000000"/>
          <w:sz w:val="24"/>
          <w:szCs w:val="24"/>
        </w:rPr>
        <w:t xml:space="preserve">) подписей, недействительными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13 (тринадцать</w:t>
      </w:r>
      <w:r w:rsidRPr="00AD79F2">
        <w:rPr>
          <w:rFonts w:ascii="Times New Roman" w:hAnsi="Times New Roman"/>
          <w:color w:val="000000"/>
          <w:sz w:val="24"/>
          <w:szCs w:val="24"/>
        </w:rPr>
        <w:t>), в том числе на основании: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1) подпункта 1 пункта 10 статьи 49 Закона Забайкальского края «О муниципальных выборах в Забайкальском крае»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9F2" w:rsidRPr="00AD79F2">
        <w:rPr>
          <w:rFonts w:ascii="Times New Roman" w:hAnsi="Times New Roman"/>
          <w:color w:val="000000"/>
          <w:sz w:val="24"/>
          <w:szCs w:val="24"/>
        </w:rPr>
        <w:t xml:space="preserve"> –   0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(ноль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>одписей;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2) подпункта 8 пункта 10 статьи 49</w:t>
      </w:r>
      <w:r w:rsid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– 13 ( тринадцать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>одписей.</w:t>
      </w:r>
    </w:p>
    <w:p w:rsidR="00F21904" w:rsidRPr="00AD79F2" w:rsidRDefault="00F21904" w:rsidP="00BF5B50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подписных листов свидетельствуют о том, что кандидатом 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DF6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Альбиной Петровной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представлено недостаточное количество </w:t>
      </w:r>
      <w:r w:rsidRPr="00AD79F2">
        <w:rPr>
          <w:rFonts w:ascii="Times New Roman" w:hAnsi="Times New Roman"/>
          <w:color w:val="000000"/>
          <w:sz w:val="24"/>
          <w:szCs w:val="24"/>
        </w:rPr>
        <w:lastRenderedPageBreak/>
        <w:t>достоверных</w:t>
      </w:r>
      <w:r w:rsidR="00613DF6" w:rsidRPr="00AD79F2">
        <w:rPr>
          <w:rFonts w:ascii="Times New Roman" w:hAnsi="Times New Roman"/>
          <w:color w:val="000000"/>
          <w:sz w:val="24"/>
          <w:szCs w:val="24"/>
        </w:rPr>
        <w:t xml:space="preserve"> подписей избирателей, необхо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димых для регистрации его кандидатом в депутаты 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Совета первого созыва </w:t>
      </w:r>
      <w:proofErr w:type="spellStart"/>
      <w:r w:rsidR="00BF5B50"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AD79F2">
        <w:rPr>
          <w:rFonts w:ascii="Times New Roman" w:hAnsi="Times New Roman"/>
          <w:color w:val="000000"/>
          <w:sz w:val="24"/>
          <w:szCs w:val="24"/>
        </w:rPr>
        <w:t>многомандатному избирательному округу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№1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Данное обстоятельство в соответствии с подпунктом 7</w:t>
      </w:r>
      <w:r w:rsidRPr="00AD79F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пункта 5 статьи 50Закона Забайкальского края «О муниципальных выборах в Забайкальском крае»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является основанием для отказа в регистрации кандидата. 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>дан Российской Федерации», стат</w:t>
      </w:r>
      <w:r w:rsidRPr="00AD79F2">
        <w:rPr>
          <w:rFonts w:ascii="Times New Roman" w:hAnsi="Times New Roman"/>
          <w:color w:val="000000"/>
          <w:sz w:val="24"/>
          <w:szCs w:val="24"/>
        </w:rPr>
        <w:t>ьями 42, 43</w:t>
      </w:r>
      <w:r w:rsidRPr="00AD79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AD79F2">
        <w:rPr>
          <w:rFonts w:ascii="Times New Roman" w:hAnsi="Times New Roman"/>
          <w:color w:val="000000"/>
          <w:sz w:val="24"/>
          <w:szCs w:val="24"/>
        </w:rPr>
        <w:t>48, 49подпунктом 7</w:t>
      </w:r>
      <w:r w:rsidRPr="00AD79F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пункта 5 статьи 50Закона Забайкальского края «О муниципальных выборах в Забайкальском крае», 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Балейская районная территориальная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избирательная комиссия </w:t>
      </w:r>
    </w:p>
    <w:p w:rsidR="00F21904" w:rsidRPr="00AD79F2" w:rsidRDefault="00F21904" w:rsidP="00F21904">
      <w:pPr>
        <w:pStyle w:val="a3"/>
        <w:spacing w:line="240" w:lineRule="auto"/>
        <w:ind w:left="280"/>
        <w:contextualSpacing/>
        <w:rPr>
          <w:bCs w:val="0"/>
          <w:sz w:val="24"/>
          <w:szCs w:val="24"/>
        </w:rPr>
      </w:pPr>
      <w:proofErr w:type="gramStart"/>
      <w:r w:rsidRPr="00AD79F2">
        <w:rPr>
          <w:bCs w:val="0"/>
          <w:sz w:val="24"/>
          <w:szCs w:val="24"/>
        </w:rPr>
        <w:t>п</w:t>
      </w:r>
      <w:proofErr w:type="gramEnd"/>
      <w:r w:rsidRPr="00AD79F2">
        <w:rPr>
          <w:bCs w:val="0"/>
          <w:sz w:val="24"/>
          <w:szCs w:val="24"/>
        </w:rPr>
        <w:t xml:space="preserve"> о с т а н о в л я е т :</w:t>
      </w:r>
    </w:p>
    <w:p w:rsidR="00BF5B50" w:rsidRPr="00AD79F2" w:rsidRDefault="00BF5B50" w:rsidP="00BF5B50">
      <w:pPr>
        <w:pStyle w:val="a5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1904" w:rsidRPr="00AD79F2" w:rsidRDefault="00BF5B50" w:rsidP="00BF5B5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F21904" w:rsidRPr="00AD79F2">
        <w:rPr>
          <w:rFonts w:ascii="Times New Roman" w:hAnsi="Times New Roman"/>
          <w:color w:val="000000"/>
          <w:sz w:val="24"/>
          <w:szCs w:val="24"/>
        </w:rPr>
        <w:t xml:space="preserve">Отказать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Pr="00AD79F2">
        <w:rPr>
          <w:rFonts w:ascii="Times New Roman" w:hAnsi="Times New Roman"/>
          <w:color w:val="000000"/>
          <w:sz w:val="24"/>
          <w:szCs w:val="24"/>
        </w:rPr>
        <w:t xml:space="preserve"> Альбине Петровне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выдвинутой</w:t>
      </w:r>
      <w:r w:rsidR="00F21904" w:rsidRPr="00AD79F2">
        <w:rPr>
          <w:rFonts w:ascii="Times New Roman" w:hAnsi="Times New Roman"/>
          <w:color w:val="000000"/>
          <w:sz w:val="24"/>
          <w:szCs w:val="24"/>
        </w:rPr>
        <w:t xml:space="preserve"> в поряд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ке самовыдвижения, </w:t>
      </w:r>
      <w:r w:rsidR="00F21904" w:rsidRPr="00AD79F2">
        <w:rPr>
          <w:rFonts w:ascii="Times New Roman" w:hAnsi="Times New Roman"/>
          <w:color w:val="000000"/>
          <w:sz w:val="24"/>
          <w:szCs w:val="24"/>
        </w:rPr>
        <w:t xml:space="preserve">в регистрации кандидатом в депутаты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Совета первого созыва </w:t>
      </w:r>
      <w:proofErr w:type="spellStart"/>
      <w:r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</w:t>
      </w:r>
      <w:r w:rsidR="00F21904" w:rsidRPr="00AD79F2">
        <w:rPr>
          <w:rFonts w:ascii="Times New Roman" w:hAnsi="Times New Roman"/>
          <w:color w:val="000000"/>
          <w:sz w:val="24"/>
          <w:szCs w:val="24"/>
        </w:rPr>
        <w:t>многомандатному избирательному округу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F21904" w:rsidRPr="00AD79F2">
        <w:rPr>
          <w:rFonts w:ascii="Times New Roman" w:hAnsi="Times New Roman"/>
          <w:color w:val="000000"/>
          <w:sz w:val="24"/>
          <w:szCs w:val="24"/>
        </w:rPr>
        <w:t>.</w:t>
      </w:r>
    </w:p>
    <w:p w:rsidR="00F21904" w:rsidRPr="00AD79F2" w:rsidRDefault="00F21904" w:rsidP="00BF5B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2. Направить письменное уведомление в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дополнительный  офис  </w:t>
      </w:r>
      <w:r w:rsidR="00BF5B50" w:rsidRPr="00AD79F2">
        <w:rPr>
          <w:rFonts w:ascii="Times New Roman" w:hAnsi="Times New Roman"/>
          <w:sz w:val="24"/>
          <w:szCs w:val="24"/>
        </w:rPr>
        <w:t>№8600/0100</w:t>
      </w:r>
      <w:r w:rsidR="00BF5B50" w:rsidRPr="00AD79F2">
        <w:rPr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отделения ОАО «Сбербанк России» о пре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>кращении с  30 июля  2024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года расходных операций по специальному избирательному счету, открытому кандидатом,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F21904" w:rsidRPr="00AD79F2" w:rsidRDefault="00F21904" w:rsidP="00AD79F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3. Предложить </w:t>
      </w:r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5B50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BF5B50" w:rsidRPr="00AD79F2">
        <w:rPr>
          <w:rFonts w:ascii="Times New Roman" w:hAnsi="Times New Roman"/>
          <w:color w:val="000000"/>
          <w:sz w:val="24"/>
          <w:szCs w:val="24"/>
        </w:rPr>
        <w:t xml:space="preserve"> Альбине Петровне </w:t>
      </w:r>
      <w:r w:rsidR="00AD79F2" w:rsidRPr="00AD79F2">
        <w:rPr>
          <w:rFonts w:ascii="Times New Roman" w:hAnsi="Times New Roman"/>
          <w:color w:val="000000"/>
          <w:sz w:val="24"/>
          <w:szCs w:val="24"/>
        </w:rPr>
        <w:t xml:space="preserve"> не позднее « 02 »  сентября 2024  года произвести операции по 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>возврату не</w:t>
      </w:r>
      <w:r w:rsidRPr="00AD79F2">
        <w:rPr>
          <w:rFonts w:ascii="Times New Roman" w:hAnsi="Times New Roman"/>
          <w:color w:val="000000"/>
          <w:sz w:val="24"/>
          <w:szCs w:val="24"/>
        </w:rPr>
        <w:t>израсходованных денежных средств избирательного фонда гражд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>анам и юридическим лицам, осуще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F21904" w:rsidRPr="00AD79F2" w:rsidRDefault="00F21904" w:rsidP="0090577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AD79F2">
        <w:rPr>
          <w:rFonts w:ascii="Times New Roman" w:hAnsi="Times New Roman"/>
          <w:color w:val="000000"/>
        </w:rPr>
        <w:t>4. Направить настоящее постановление</w:t>
      </w:r>
      <w:r w:rsidR="00D07A09" w:rsidRPr="00AD79F2">
        <w:rPr>
          <w:rFonts w:ascii="Times New Roman" w:hAnsi="Times New Roman"/>
          <w:color w:val="000000"/>
        </w:rPr>
        <w:t xml:space="preserve"> </w:t>
      </w:r>
      <w:proofErr w:type="spellStart"/>
      <w:r w:rsidR="00D07A09" w:rsidRPr="00AD79F2">
        <w:rPr>
          <w:rFonts w:ascii="Times New Roman" w:hAnsi="Times New Roman"/>
          <w:color w:val="000000"/>
        </w:rPr>
        <w:t>Карлиной</w:t>
      </w:r>
      <w:proofErr w:type="spellEnd"/>
      <w:r w:rsidR="00D07A09" w:rsidRPr="00AD79F2">
        <w:rPr>
          <w:rFonts w:ascii="Times New Roman" w:hAnsi="Times New Roman"/>
          <w:color w:val="000000"/>
        </w:rPr>
        <w:t xml:space="preserve"> Альбине Петровне</w:t>
      </w:r>
      <w:r w:rsidR="00D07A09" w:rsidRPr="00AD79F2">
        <w:rPr>
          <w:rFonts w:ascii="Times New Roman" w:hAnsi="Times New Roman"/>
          <w:i/>
          <w:color w:val="000000"/>
        </w:rPr>
        <w:t xml:space="preserve">, </w:t>
      </w:r>
      <w:r w:rsidRPr="00AD79F2">
        <w:rPr>
          <w:rFonts w:ascii="Times New Roman" w:hAnsi="Times New Roman"/>
          <w:color w:val="000000"/>
        </w:rPr>
        <w:t xml:space="preserve">опубликовать в газете </w:t>
      </w:r>
      <w:r w:rsidR="00D07A09" w:rsidRPr="00AD79F2">
        <w:rPr>
          <w:rFonts w:ascii="Times New Roman" w:hAnsi="Times New Roman"/>
          <w:color w:val="000000"/>
        </w:rPr>
        <w:t xml:space="preserve">«Балейская новь </w:t>
      </w:r>
      <w:r w:rsidRPr="00AD79F2">
        <w:rPr>
          <w:rFonts w:ascii="Times New Roman" w:hAnsi="Times New Roman"/>
          <w:color w:val="000000"/>
        </w:rPr>
        <w:t xml:space="preserve">» и разместить на </w:t>
      </w:r>
      <w:r w:rsidRPr="00AD79F2">
        <w:rPr>
          <w:rFonts w:ascii="Times New Roman" w:hAnsi="Times New Roman"/>
          <w:bCs/>
        </w:rPr>
        <w:t xml:space="preserve">официальной странице </w:t>
      </w:r>
      <w:r w:rsidR="00D07A09" w:rsidRPr="00AD79F2">
        <w:rPr>
          <w:rFonts w:ascii="Times New Roman" w:hAnsi="Times New Roman"/>
          <w:bCs/>
        </w:rPr>
        <w:t xml:space="preserve"> Балейской районной территориальной </w:t>
      </w:r>
      <w:r w:rsidRPr="00AD79F2">
        <w:rPr>
          <w:rFonts w:ascii="Times New Roman" w:hAnsi="Times New Roman"/>
          <w:bCs/>
        </w:rPr>
        <w:t>избирательной комиссии  в информационно-телекоммуникационной сети «Интернет».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proofErr w:type="spellStart"/>
      <w:r w:rsidR="00D07A09" w:rsidRPr="00AD79F2">
        <w:rPr>
          <w:rFonts w:ascii="Times New Roman" w:hAnsi="Times New Roman"/>
          <w:color w:val="000000"/>
          <w:sz w:val="24"/>
          <w:szCs w:val="24"/>
        </w:rPr>
        <w:t>Карлиной</w:t>
      </w:r>
      <w:proofErr w:type="spellEnd"/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 Альбине Петровне</w:t>
      </w:r>
      <w:proofErr w:type="gramStart"/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F21904" w:rsidRPr="00AD79F2" w:rsidRDefault="00F21904" w:rsidP="00F2190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председателя комиссии </w:t>
      </w:r>
      <w:r w:rsidR="00D07A09" w:rsidRPr="00AD79F2">
        <w:rPr>
          <w:rFonts w:ascii="Times New Roman" w:hAnsi="Times New Roman"/>
          <w:color w:val="000000"/>
          <w:sz w:val="24"/>
          <w:szCs w:val="24"/>
        </w:rPr>
        <w:t xml:space="preserve"> Исаенко С.В</w:t>
      </w:r>
      <w:r w:rsidRPr="00AD79F2">
        <w:rPr>
          <w:rFonts w:ascii="Times New Roman" w:hAnsi="Times New Roman"/>
          <w:color w:val="000000"/>
          <w:sz w:val="24"/>
          <w:szCs w:val="24"/>
        </w:rPr>
        <w:t>.</w:t>
      </w:r>
    </w:p>
    <w:p w:rsidR="00F21904" w:rsidRPr="00AD79F2" w:rsidRDefault="00F21904" w:rsidP="00F2190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F21904" w:rsidRPr="00AD79F2" w:rsidRDefault="00F21904" w:rsidP="00F2190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F21904" w:rsidRPr="00AD79F2" w:rsidRDefault="00F21904" w:rsidP="00F2190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Председатель</w:t>
      </w:r>
      <w:r w:rsidR="00D07A09" w:rsidRPr="00AD79F2">
        <w:rPr>
          <w:b w:val="0"/>
          <w:bCs w:val="0"/>
          <w:sz w:val="24"/>
          <w:szCs w:val="24"/>
        </w:rPr>
        <w:t xml:space="preserve"> Балейской </w:t>
      </w:r>
    </w:p>
    <w:p w:rsidR="00D07A09" w:rsidRPr="00AD79F2" w:rsidRDefault="00D07A09" w:rsidP="00F2190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районной территориальной</w:t>
      </w:r>
    </w:p>
    <w:p w:rsidR="00F21904" w:rsidRPr="00AD79F2" w:rsidRDefault="00D07A09" w:rsidP="00F2190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избирательной комиссии                                                    </w:t>
      </w:r>
      <w:proofErr w:type="spellStart"/>
      <w:r w:rsidRPr="00AD79F2">
        <w:rPr>
          <w:b w:val="0"/>
          <w:bCs w:val="0"/>
          <w:sz w:val="24"/>
          <w:szCs w:val="24"/>
        </w:rPr>
        <w:t>С.В.Исаенко</w:t>
      </w:r>
      <w:proofErr w:type="spellEnd"/>
    </w:p>
    <w:p w:rsidR="00D07A09" w:rsidRPr="00AD79F2" w:rsidRDefault="00D07A09" w:rsidP="00D07A0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</w:p>
    <w:p w:rsidR="00F21904" w:rsidRPr="00AD79F2" w:rsidRDefault="00F21904" w:rsidP="00D07A0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Секретарь</w:t>
      </w:r>
      <w:r w:rsidR="00D07A09" w:rsidRPr="00AD79F2">
        <w:rPr>
          <w:b w:val="0"/>
          <w:bCs w:val="0"/>
          <w:sz w:val="24"/>
          <w:szCs w:val="24"/>
        </w:rPr>
        <w:t xml:space="preserve"> Балейской </w:t>
      </w:r>
    </w:p>
    <w:p w:rsidR="00D07A09" w:rsidRPr="00AD79F2" w:rsidRDefault="00D07A09" w:rsidP="00D07A0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районной территориальной </w:t>
      </w:r>
    </w:p>
    <w:p w:rsidR="00D07A09" w:rsidRPr="00AD79F2" w:rsidRDefault="00F21904" w:rsidP="00D07A0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и</w:t>
      </w:r>
      <w:r w:rsidR="00D07A09" w:rsidRPr="00AD79F2">
        <w:rPr>
          <w:b w:val="0"/>
          <w:bCs w:val="0"/>
          <w:sz w:val="24"/>
          <w:szCs w:val="24"/>
        </w:rPr>
        <w:t xml:space="preserve">збирательной комиссии                                                    </w:t>
      </w:r>
      <w:proofErr w:type="spellStart"/>
      <w:r w:rsidR="00D07A09" w:rsidRPr="00AD79F2">
        <w:rPr>
          <w:b w:val="0"/>
          <w:bCs w:val="0"/>
          <w:sz w:val="24"/>
          <w:szCs w:val="24"/>
        </w:rPr>
        <w:t>М.А.Яковлева</w:t>
      </w:r>
      <w:proofErr w:type="spellEnd"/>
    </w:p>
    <w:p w:rsidR="00F21904" w:rsidRPr="00AD79F2" w:rsidRDefault="00F21904" w:rsidP="00D07A0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М.П.</w:t>
      </w:r>
      <w:r w:rsidRPr="00AD79F2">
        <w:rPr>
          <w:b w:val="0"/>
          <w:bCs w:val="0"/>
          <w:sz w:val="24"/>
          <w:szCs w:val="24"/>
        </w:rPr>
        <w:tab/>
      </w:r>
    </w:p>
    <w:p w:rsidR="00F21904" w:rsidRPr="00AD79F2" w:rsidRDefault="00F21904" w:rsidP="00F21904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21904" w:rsidRPr="00AD79F2" w:rsidRDefault="00F21904" w:rsidP="00F21904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21904" w:rsidRPr="00AD79F2" w:rsidRDefault="00F21904" w:rsidP="00F21904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21904" w:rsidRPr="00AD79F2" w:rsidRDefault="00F21904" w:rsidP="00F21904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2081F" w:rsidRPr="00AD79F2" w:rsidRDefault="0052081F" w:rsidP="000F103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sectPr w:rsidR="0052081F" w:rsidRPr="00AD79F2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4"/>
    <w:rsid w:val="00003455"/>
    <w:rsid w:val="000F1033"/>
    <w:rsid w:val="00301E0E"/>
    <w:rsid w:val="00475515"/>
    <w:rsid w:val="0052081F"/>
    <w:rsid w:val="0056773C"/>
    <w:rsid w:val="00601B54"/>
    <w:rsid w:val="00613DF6"/>
    <w:rsid w:val="0090577B"/>
    <w:rsid w:val="00972C70"/>
    <w:rsid w:val="00AD79F2"/>
    <w:rsid w:val="00BF5B50"/>
    <w:rsid w:val="00C05F36"/>
    <w:rsid w:val="00C820EE"/>
    <w:rsid w:val="00D07A09"/>
    <w:rsid w:val="00F21904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19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904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21904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21904"/>
    <w:rPr>
      <w:b/>
      <w:bCs/>
      <w:sz w:val="28"/>
      <w:szCs w:val="28"/>
    </w:rPr>
  </w:style>
  <w:style w:type="paragraph" w:customStyle="1" w:styleId="Pa2">
    <w:name w:val="Pa2"/>
    <w:basedOn w:val="a"/>
    <w:next w:val="a"/>
    <w:uiPriority w:val="99"/>
    <w:rsid w:val="00F2190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21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19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904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21904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21904"/>
    <w:rPr>
      <w:b/>
      <w:bCs/>
      <w:sz w:val="28"/>
      <w:szCs w:val="28"/>
    </w:rPr>
  </w:style>
  <w:style w:type="paragraph" w:customStyle="1" w:styleId="Pa2">
    <w:name w:val="Pa2"/>
    <w:basedOn w:val="a"/>
    <w:next w:val="a"/>
    <w:uiPriority w:val="99"/>
    <w:rsid w:val="00F2190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2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2024-07-30T06:20:00Z</cp:lastPrinted>
  <dcterms:created xsi:type="dcterms:W3CDTF">2024-07-30T02:20:00Z</dcterms:created>
  <dcterms:modified xsi:type="dcterms:W3CDTF">2024-07-31T06:20:00Z</dcterms:modified>
</cp:coreProperties>
</file>